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8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Klauzula informacyjna o przetwarzaniu danych osobowych</w:t>
      </w:r>
    </w:p>
    <w:p>
      <w:pPr>
        <w:spacing w:before="0" w:after="8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8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Zgodnie z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27.04.2016r.</w:t>
        <w:br/>
        <w:t xml:space="preserve">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ądzenie</w:t>
        <w:br/>
        <w:t xml:space="preserve">o ochronie danych) (Dz.U. UE. L. z 2016r. Nr 119, str. 1) dalej RODO informuje, iż: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80" w:line="288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Administratorem Pani/Pana danych osobowych jest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środek Pomocy Społecznej w Łososinie Dolnej;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80" w:line="288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inspektora ochrony danych, można się z nim kontaktować poprzez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ops@lososina.pl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80" w:line="288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Pani/Pana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przetwarzane w celu: przeprowadzenia procesu rekrutacji oraz wybrania pracownika i zawarcia umowy o pracę;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80" w:line="288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Podane dane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przetwarzane na podstawie art. 221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§1ustawy z dnia 26 czerwca 1974r. Kodeks pracy (tekst jednolity: Dz.U. z 2019r., poz. 1040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źn. zm.) oraz na podstawie wyrażonej zgody (art. 6 ust. 1 lit. a RODO);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80" w:line="288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Podanie danych w zakresie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ącym z Kodeksu pracy jest obowiązkowe, pozostałe dane przetwarzamy za Pani/Pana zgodą na przetwarzanie;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80" w:line="288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Dane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udostępniane podmiotom zewnętrznym;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80" w:line="288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Dane przechowywane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przez okres niezbędny do przeprowadzenia procesu rekrutacji;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80" w:line="288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Posiada Pani/Pan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ępu do treści swoich danych oraz prawo ich sprostowania, usunięcia, ograniczenia przetwarzania, prawo do wniesienia sprzeciwu, prawo do cofnięcia zgody w dowolnym momencie. Wniesienie żądania usunięcia danych jest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ównoznaczne z rezygnacj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z udziału w procesie rekrutacji;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80" w:line="288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 Pani/Pan 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ędu Ochrony Danych Osobowych, gdy przetwarzanie danych osobowych Pani/Pana naruszałoby przepisy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ądzenia o ochronie danych osobowych</w:t>
        <w:br/>
        <w:t xml:space="preserve">z dnia 27 kwietnia 2016 roku.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80" w:line="288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Podanie przez Pani/Pana danych osobowych jest dobrowolne. Jest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łożenia</w:t>
        <w:br/>
        <w:t xml:space="preserve">i rozpatrzenia składanego kwestionariusza. Kwestionariusz bez podanych danych osobowych (wymienionych w art. 221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§1ustawy z dnia 26 czerwca 1974 r. Kodeks pracy) nie zostanie rozpatrzony.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80" w:line="288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Pani/Pana dane osobowe będą przetwarzane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zautomatyzowany,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profilowane, nie będą przekazywane do państwa trzeciego, ani udostępniane organizacjom międzynarodowym.</w:t>
      </w:r>
    </w:p>
    <w:p>
      <w:pPr>
        <w:spacing w:before="0" w:after="8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Aplikuj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 na niniejsze ogłoszenie wyraża Pani/Pan zgodę na:</w:t>
      </w:r>
    </w:p>
    <w:p>
      <w:pPr>
        <w:numPr>
          <w:ilvl w:val="0"/>
          <w:numId w:val="6"/>
        </w:numPr>
        <w:spacing w:before="0" w:after="80" w:line="288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przetwarzanie danych osobowych w aktualnym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ępowaniu rekrutacyjnym.</w:t>
      </w:r>
    </w:p>
    <w:p>
      <w:pPr>
        <w:spacing w:before="0" w:after="8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8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żam zgodę na przetwarzanie przez Ośrodek Pomocy Społecznej w Łososinie Dolnej moich danych osobowych</w:t>
        <w:br/>
        <w:t xml:space="preserve">  w celu oceny moich kwalifikacji, oceny zdolności i umiejętności oraz wyboru i zatrudnienia odpowiedniej osoby lub odpowiednich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na wybranym stanowisku,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ązku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toczy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postępowanie rekrutacyjne. Powyższa zgoda obejmuje dane osobowe zawarte w przesłanym przeze mnie życiorysie (CV), liście motywacyjnym, kwestionariuszu osobowym, a także udostępnione w toku rozmowy kwalifikacyjnej oraz w związku</w:t>
        <w:br/>
        <w:t xml:space="preserve">z przeprowadzeniem wobec mojej osoby 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kwalifikacyjnych i sprawdzaj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ących.</w:t>
      </w:r>
    </w:p>
    <w:p>
      <w:pPr>
        <w:spacing w:before="0" w:after="8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8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żenie zgody umożliwia udział Pani/Panu w postępowaniu rekrutacyjnym i sprawdzeniu, czy spełnia Pani/Pan wymagane kryteria do ubiegania się o zatrudnienie w Ośrodku Pomocy Społecznej w Łososinie Dolnej.</w:t>
      </w:r>
    </w:p>
    <w:p>
      <w:pPr>
        <w:spacing w:before="0" w:after="8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8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8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</w:t>
      </w:r>
    </w:p>
    <w:p>
      <w:pPr>
        <w:spacing w:before="0" w:after="8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i data) </w:t>
        <w:tab/>
        <w:t xml:space="preserve">                                 (podpis osoby ubiegającej się o zatrudnienie)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ops@lososina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